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F0C3D">
      <w:bookmarkStart w:id="0" w:name="_GoBack"/>
      <w:bookmarkEnd w:id="0"/>
      <w:r>
        <w:rPr>
          <w:lang w:eastAsia="ru-RU"/>
        </w:rPr>
        <w:pict>
          <v:shape id="Надпись 11" o:spid="_x0000_s1046" o:spt="202" type="#_x0000_t202" style="position:absolute;left:0pt;margin-left:74.2pt;margin-top:443.05pt;height:133.85pt;width:229.75pt;z-index:251664384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">
            <v:path/>
            <v:fill type="gradient" on="t" color2="#C5E0B3" focus="100%" focussize="0f,0f" focusposition="65536f,0f"/>
            <v:stroke weight="1pt" color="#A8D08D" joinstyle="miter"/>
            <v:imagedata o:title=""/>
            <o:lock v:ext="edit" aspectratio="f"/>
            <v:shadow on="t" type="perspective" obscured="f" color="#375623" opacity="32768f" offset="1pt,2pt" offset2="-3pt,-2pt" origin="0f,0f" matrix="65536f,0f,0f,65536f,0,0"/>
            <v:textbox>
              <w:txbxContent>
                <w:p w14:paraId="38EEE767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- заключение по результатам </w:t>
                  </w: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этапа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br w:type="textWrapping"/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- осмотр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br w:type="textWrapping"/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- определение группы здоровья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br w:type="textWrapping"/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- направление на II этап при наличии показаний с целью дополнительного обследования, углубленного профилактического консультирования</w:t>
                  </w:r>
                </w:p>
              </w:txbxContent>
            </v:textbox>
          </v:shape>
        </w:pict>
      </w:r>
      <w:r>
        <w:rPr>
          <w:lang w:eastAsia="ru-RU"/>
        </w:rPr>
        <w:pict>
          <v:shape id="Надпись 10" o:spid="_x0000_s1029" o:spt="202" type="#_x0000_t202" style="position:absolute;left:0pt;margin-left:317.7pt;margin-top:288.75pt;height:138pt;width:220.4pt;z-index:251663360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">
            <v:path/>
            <v:fill type="gradient" on="t" color2="#B4C6E7" focus="100%" focussize="0f,0f" focusposition="65536f"/>
            <v:stroke weight="1pt" color="#8EAADB" joinstyle="miter"/>
            <v:imagedata o:title=""/>
            <o:lock v:ext="edit"/>
            <v:shadow on="t" type="perspective" color="#1F3763" opacity="32768f" offset="1pt,2pt" offset2="-3pt,-2pt"/>
            <v:textbox>
              <w:txbxContent>
                <w:p w14:paraId="4A98112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Кабинет медицинской профилактики</w:t>
                  </w:r>
                </w:p>
                <w:p w14:paraId="6343513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Кабинет:</w:t>
                  </w:r>
                  <w:r>
                    <w:rPr>
                      <w:rFonts w:ascii="Times New Roman" w:hAnsi="Times New Roman" w:cs="Times New Roman"/>
                    </w:rPr>
                    <w:t xml:space="preserve"> № </w:t>
                  </w:r>
                  <w:r>
                    <w:rPr>
                      <w:rFonts w:hint="default" w:ascii="Times New Roman" w:hAnsi="Times New Roman" w:cs="Times New Roman"/>
                      <w:sz w:val="24"/>
                      <w:lang w:val="ru-RU"/>
                    </w:rPr>
                    <w:t>29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(</w:t>
                  </w:r>
                  <w:r>
                    <w:rPr>
                      <w:rFonts w:hint="default" w:ascii="Times New Roman" w:hAnsi="Times New Roman" w:cs="Times New Roman"/>
                      <w:sz w:val="24"/>
                      <w:lang w:val="ru-RU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этаж поликлиники)</w:t>
                  </w:r>
                </w:p>
                <w:p w14:paraId="45C59D8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Пн-Пт 8:00 –</w:t>
                  </w:r>
                  <w:r>
                    <w:rPr>
                      <w:rFonts w:hint="default" w:ascii="Times New Roman" w:hAnsi="Times New Roman" w:cs="Times New Roman"/>
                      <w:sz w:val="24"/>
                      <w:lang w:val="ru-RU"/>
                    </w:rPr>
                    <w:t>18:00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br w:type="textWrapping"/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Сб 08:00 – 14:00</w:t>
                  </w:r>
                </w:p>
                <w:p w14:paraId="1249DC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>
                    <w:rPr>
                      <w:rFonts w:hint="default" w:ascii="Times New Roman" w:hAnsi="Times New Roman" w:cs="Times New Roman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профилактическое консультирование</w:t>
                  </w:r>
                </w:p>
                <w:p w14:paraId="377362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37F05D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5DA28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37E6C4B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 индивидуальное краткое профилактическое консультирование</w:t>
                  </w:r>
                </w:p>
              </w:txbxContent>
            </v:textbox>
          </v:shape>
        </w:pict>
      </w:r>
      <w:r>
        <w:rPr>
          <w:lang w:eastAsia="ru-RU"/>
        </w:rPr>
        <w:pict>
          <v:shape id="Надпись 9" o:spid="_x0000_s1030" o:spt="202" type="#_x0000_t202" style="position:absolute;left:0pt;margin-left:74.2pt;margin-top:291.9pt;height:132.5pt;width:229.75pt;z-index:251662336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">
            <v:path/>
            <v:fill type="gradient" on="t" color2="#C5E0B3" focus="100%" focussize="0f,0f" focusposition="65536f,0f"/>
            <v:stroke weight="1pt" color="#A8D08D" joinstyle="miter"/>
            <v:imagedata o:title=""/>
            <o:lock v:ext="edit" aspectratio="f"/>
            <v:shadow on="t" type="perspective" obscured="f" color="#375623" opacity="32768f" offset="1pt,2pt" offset2="-3pt,-2pt" origin="0f,0f" matrix="65536f,0f,0f,65536f,0,0"/>
            <v:textbox>
              <w:txbxContent>
                <w:p w14:paraId="1E450C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Врач-терапевт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br w:type="textWrapping"/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</w:rPr>
                    <w:t>(по предварительный записи)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br w:type="textWrapping"/>
                  </w:r>
                  <w:r>
                    <w:rPr>
                      <w:rFonts w:ascii="Times New Roman" w:hAnsi="Times New Roman" w:cs="Times New Roman"/>
                      <w:b/>
                    </w:rPr>
                    <w:t>Кабинеты: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кабинет участкового врача-терапевта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br w:type="textWrapping"/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Пн-Пт 8:00 – 18:00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br w:type="textWrapping"/>
                  </w:r>
                </w:p>
                <w:p w14:paraId="74607762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>
        <w:rPr>
          <w:lang w:eastAsia="ru-RU"/>
        </w:rPr>
        <w:pict>
          <v:shape id="_x0000_s1060" o:spid="_x0000_s1060" o:spt="32" type="#_x0000_t32" style="position:absolute;left:0pt;margin-left:191.9pt;margin-top:270pt;height:18.75pt;width:0pt;z-index:25166745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>
            <v:path arrowok="t"/>
            <v:fill on="f" focussize="0,0"/>
            <v:stroke weight="1.5pt" color="#000000" joinstyle="miter" endarrow="block"/>
            <v:imagedata o:title=""/>
            <o:lock v:ext="edit"/>
          </v:shape>
        </w:pict>
      </w:r>
      <w:r>
        <w:rPr>
          <w:lang w:eastAsia="ru-RU"/>
        </w:rPr>
        <w:pict>
          <v:shape id="_x0000_s1058" o:spid="_x0000_s1058" o:spt="32" type="#_x0000_t32" style="position:absolute;left:0pt;margin-left:433.55pt;margin-top:270pt;height:18.75pt;width:0pt;z-index:251666432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>
            <v:path arrowok="t"/>
            <v:fill on="f" focussize="0,0"/>
            <v:stroke weight="1.5pt" color="#000000" joinstyle="miter" endarrow="block"/>
            <v:imagedata o:title=""/>
            <o:lock v:ext="edit"/>
          </v:shape>
        </w:pict>
      </w:r>
      <w:r>
        <w:rPr>
          <w:lang w:eastAsia="ru-RU"/>
        </w:rPr>
        <w:pict>
          <v:shape id="Надпись 6" o:spid="_x0000_s1032" o:spt="202" type="#_x0000_t202" style="position:absolute;left:0pt;margin-left:74.2pt;margin-top:132.9pt;height:154.3pt;width:385.75pt;z-index:251661312;mso-width-relative:margin;mso-height-relative:margin;" fillcolor="#FFD966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">
            <v:path/>
            <v:fill type="gradient" on="t" color2="#FFC000" focus="50%" focussize="0f,0f" focusposition="65536f,0f"/>
            <v:stroke weight="1pt" color="#FFC000" joinstyle="miter"/>
            <v:imagedata o:title=""/>
            <o:lock v:ext="edit" aspectratio="f"/>
            <v:shadow on="t" type="perspective" obscured="f" color="#7F5F00" opacity="65536f" offset="1pt,2pt" offset2="-3pt,-2pt" origin="0f,0f" matrix="65536f,0f,0f,65536f,0,0"/>
            <v:textbox>
              <w:txbxContent>
                <w:p w14:paraId="6106E63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I ЭТАП ДИСПАНСЕРИЗАЦИИ </w:t>
                  </w:r>
                </w:p>
                <w:p w14:paraId="02DED1A1">
                  <w:pPr>
                    <w:rPr>
                      <w:rFonts w:hint="default"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- анкетирование каб. №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4"/>
                      <w:lang w:val="ru-RU"/>
                    </w:rPr>
                    <w:t>29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br w:type="textWrapping"/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- антропометриякаб. №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4"/>
                      <w:lang w:val="ru-RU"/>
                    </w:rPr>
                    <w:t>29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br w:type="textWrapping"/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- измерение внутриглазного давления  каб. №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4"/>
                      <w:lang w:val="ru-RU"/>
                    </w:rPr>
                    <w:t>29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br w:type="textWrapping"/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- лабораторные исследования – каб. № </w:t>
                  </w:r>
                  <w:r>
                    <w:rPr>
                      <w:rFonts w:hint="default" w:ascii="Times New Roman" w:hAnsi="Times New Roman" w:cs="Times New Roman"/>
                      <w:sz w:val="24"/>
                      <w:lang w:val="ru-RU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(процедурный кабинет)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br w:type="textWrapping"/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- ЭКГ – каб. №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4"/>
                      <w:lang w:val="ru-RU"/>
                    </w:rPr>
                    <w:t>204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br w:type="textWrapping"/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- смотровой кабинет – каб. № </w:t>
                  </w:r>
                  <w:r>
                    <w:rPr>
                      <w:rFonts w:hint="default" w:ascii="Times New Roman" w:hAnsi="Times New Roman" w:cs="Times New Roman"/>
                      <w:sz w:val="24"/>
                      <w:lang w:val="ru-RU"/>
                    </w:rPr>
                    <w:t>22</w:t>
                  </w:r>
                </w:p>
                <w:p w14:paraId="38CCB978">
                  <w:pPr>
                    <w:rPr>
                      <w:rFonts w:hint="default" w:ascii="Times New Roman" w:hAnsi="Times New Roman" w:cs="Times New Roman"/>
                      <w:sz w:val="24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- флюорография – каб. №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8"/>
                      <w:lang w:val="ru-RU"/>
                    </w:rPr>
                    <w:t>16</w:t>
                  </w:r>
                </w:p>
                <w:p w14:paraId="16C4DF0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lang w:eastAsia="ru-RU"/>
        </w:rPr>
        <w:pict>
          <v:shape id="Надпись 5" o:spid="_x0000_s1034" o:spt="202" type="#_x0000_t202" style="position:absolute;left:0pt;margin-left:74.2pt;margin-top:47.1pt;height:78.25pt;width:385.75pt;z-index:251660288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">
            <v:path/>
            <v:fill type="gradient" on="t" color2="#B4C6E7" focus="100%" focussize="0f,0f" focusposition="65536f"/>
            <v:stroke weight="1pt" color="#8EAADB" joinstyle="miter"/>
            <v:imagedata o:title=""/>
            <o:lock v:ext="edit"/>
            <v:shadow on="t" type="perspective" color="#1F3763" opacity="32768f" offset="1pt,2pt" offset2="-3pt,-2pt"/>
            <v:textbox>
              <w:txbxContent>
                <w:p w14:paraId="2F326DC9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Кабинет</w:t>
                  </w:r>
                  <w:r>
                    <w:rPr>
                      <w:rFonts w:hint="default" w:ascii="Times New Roman" w:hAnsi="Times New Roman" w:cs="Times New Roman"/>
                      <w:b/>
                      <w:sz w:val="32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медицинской профилактики </w:t>
                  </w:r>
                </w:p>
                <w:p w14:paraId="6AFF6AE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Кабинет: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№ </w:t>
                  </w:r>
                  <w:r>
                    <w:rPr>
                      <w:rFonts w:hint="default" w:ascii="Times New Roman" w:hAnsi="Times New Roman" w:cs="Times New Roman"/>
                      <w:sz w:val="24"/>
                      <w:lang w:val="ru-RU"/>
                    </w:rPr>
                    <w:t xml:space="preserve">29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(</w:t>
                  </w:r>
                  <w:r>
                    <w:rPr>
                      <w:rFonts w:hint="default" w:ascii="Times New Roman" w:hAnsi="Times New Roman" w:cs="Times New Roman"/>
                      <w:sz w:val="24"/>
                      <w:lang w:val="ru-RU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этаж поликлиники)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br w:type="textWrapping"/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Пн-Пт 8:00 – 18:00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br w:type="textWrapping"/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Сб 08:00 – 14:00 (согласно графику)</w:t>
                  </w:r>
                </w:p>
                <w:p w14:paraId="1371645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>
        <w:rPr>
          <w:lang w:eastAsia="ru-RU"/>
        </w:rPr>
        <w:pict>
          <v:shape id="Надпись 2" o:spid="_x0000_s1028" o:spt="202" type="#_x0000_t202" style="position:absolute;left:0pt;margin-left:198.45pt;margin-top:-7.35pt;height:35.7pt;width:128.25pt;z-index:251659264;mso-width-relative:margin;mso-height-relative:margin;" fillcolor="#F4B083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">
            <v:path/>
            <v:fill type="gradient" on="t" color2="#ED7D31" focus="50%" focussize="0f,0f" focusposition="65536f"/>
            <v:stroke weight="1pt" color="#ED7D31" joinstyle="miter"/>
            <v:imagedata o:title=""/>
            <o:lock v:ext="edit"/>
            <v:shadow on="t" type="perspective" color="#823B0B" offset="1pt,2pt" offset2="-3pt,-2pt"/>
            <v:textbox>
              <w:txbxContent>
                <w:p w14:paraId="6811610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</w:rPr>
                    <w:t>Пациент</w:t>
                  </w:r>
                </w:p>
              </w:txbxContent>
            </v:textbox>
          </v:shape>
        </w:pict>
      </w:r>
      <w:r>
        <w:rPr>
          <w:lang w:eastAsia="ru-RU"/>
        </w:rPr>
        <w:pict>
          <v:shape id="_x0000_s1053" o:spid="_x0000_s1053" o:spt="32" type="#_x0000_t32" style="position:absolute;left:0pt;margin-left:265.55pt;margin-top:28.35pt;height:18.75pt;width:0pt;z-index:25166540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>
            <v:path arrowok="t"/>
            <v:fill on="f" focussize="0,0"/>
            <v:stroke weight="1.5pt" color="#000000" joinstyle="miter" endarrow="block"/>
            <v:imagedata o:title=""/>
            <o:lock v:ext="edit"/>
          </v:shape>
        </w:pict>
      </w:r>
    </w:p>
    <w:sectPr>
      <w:pgSz w:w="11906" w:h="16838"/>
      <w:pgMar w:top="360" w:right="566" w:bottom="1134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227E8"/>
    <w:rsid w:val="000244E4"/>
    <w:rsid w:val="000917FA"/>
    <w:rsid w:val="001C4877"/>
    <w:rsid w:val="00223F60"/>
    <w:rsid w:val="00225B4F"/>
    <w:rsid w:val="00377432"/>
    <w:rsid w:val="00383EBC"/>
    <w:rsid w:val="00414BD3"/>
    <w:rsid w:val="00423CF2"/>
    <w:rsid w:val="0073235B"/>
    <w:rsid w:val="00792B2F"/>
    <w:rsid w:val="007E5502"/>
    <w:rsid w:val="00873BC3"/>
    <w:rsid w:val="00900716"/>
    <w:rsid w:val="009227E8"/>
    <w:rsid w:val="00965DD7"/>
    <w:rsid w:val="009A565C"/>
    <w:rsid w:val="00A0288B"/>
    <w:rsid w:val="00A158A3"/>
    <w:rsid w:val="00A7591D"/>
    <w:rsid w:val="00A836C0"/>
    <w:rsid w:val="00AE5F9F"/>
    <w:rsid w:val="00B76144"/>
    <w:rsid w:val="00B92A4F"/>
    <w:rsid w:val="00BF2874"/>
    <w:rsid w:val="00CB79F8"/>
    <w:rsid w:val="00CC533F"/>
    <w:rsid w:val="00D4302F"/>
    <w:rsid w:val="00D53ABA"/>
    <w:rsid w:val="00DD0DA6"/>
    <w:rsid w:val="00E24392"/>
    <w:rsid w:val="00E5002C"/>
    <w:rsid w:val="00E65F59"/>
    <w:rsid w:val="00EA7A6E"/>
    <w:rsid w:val="00EF112A"/>
    <w:rsid w:val="00EF3CA5"/>
    <w:rsid w:val="00F30793"/>
    <w:rsid w:val="00FB16BA"/>
    <w:rsid w:val="64C477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53"/>
        <o:r id="V:Rule2" type="connector" idref="#_x0000_s1058"/>
        <o:r id="V:Rule3" type="connector" idref="#_x0000_s106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6"/>
    <customShpInfo spid="_x0000_s1029"/>
    <customShpInfo spid="_x0000_s1030"/>
    <customShpInfo spid="_x0000_s1060"/>
    <customShpInfo spid="_x0000_s1058"/>
    <customShpInfo spid="_x0000_s1032"/>
    <customShpInfo spid="_x0000_s1034"/>
    <customShpInfo spid="_x0000_s1028"/>
    <customShpInfo spid="_x0000_s1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6E5AD0-913E-4D3F-980A-2FA78A2053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18</Characters>
  <Lines>1</Lines>
  <Paragraphs>1</Paragraphs>
  <TotalTime>6</TotalTime>
  <ScaleCrop>false</ScaleCrop>
  <LinksUpToDate>false</LinksUpToDate>
  <CharactersWithSpaces>20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2024-01-24T07:08:00Z</dcterms:created>
  <dc:creator>UserDomen3</dc:creator>
  <cp:lastModifiedBy>medic</cp:lastModifiedBy>
  <dcterms:modified xsi:type="dcterms:W3CDTF">2025-03-24T11:35:56Z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B9F2C17235CD4F949EE8ADCE7652D7EC_12</vt:lpwstr>
  </property>
</Properties>
</file>